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21297" w14:textId="692A6267" w:rsidR="00F51D6C" w:rsidRPr="007741F2" w:rsidRDefault="00D93ABE" w:rsidP="00A01EEE">
      <w:pPr>
        <w:spacing w:after="0"/>
        <w:contextualSpacing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Could you be</w:t>
      </w:r>
      <w:r w:rsidR="00A01EEE">
        <w:rPr>
          <w:b/>
          <w:bCs/>
          <w:sz w:val="32"/>
          <w:szCs w:val="32"/>
        </w:rPr>
        <w:t xml:space="preserve"> a Trustee with </w:t>
      </w:r>
      <w:r w:rsidR="00435E50">
        <w:rPr>
          <w:b/>
          <w:bCs/>
          <w:sz w:val="32"/>
          <w:szCs w:val="32"/>
        </w:rPr>
        <w:t>Cambourne Youth Partnership</w:t>
      </w:r>
      <w:r w:rsidR="00A01EEE">
        <w:rPr>
          <w:b/>
          <w:bCs/>
          <w:sz w:val="32"/>
          <w:szCs w:val="32"/>
        </w:rPr>
        <w:t>?</w:t>
      </w:r>
    </w:p>
    <w:p w14:paraId="27436E0E" w14:textId="77777777" w:rsidR="00A01EEE" w:rsidRDefault="00A01EEE">
      <w:pPr>
        <w:rPr>
          <w:b/>
          <w:bCs/>
        </w:rPr>
      </w:pPr>
    </w:p>
    <w:p w14:paraId="4E9C448B" w14:textId="1A0E0786" w:rsidR="001247A3" w:rsidRPr="000C3B2F" w:rsidRDefault="001247A3">
      <w:pPr>
        <w:rPr>
          <w:b/>
          <w:bCs/>
        </w:rPr>
      </w:pPr>
      <w:r w:rsidRPr="000C3B2F">
        <w:rPr>
          <w:b/>
          <w:bCs/>
        </w:rPr>
        <w:t>About us</w:t>
      </w:r>
    </w:p>
    <w:p w14:paraId="009E437A" w14:textId="7C304C98" w:rsidR="00DB1C5B" w:rsidRDefault="000A47FA">
      <w:r>
        <w:rPr>
          <w:noProof/>
        </w:rPr>
        <w:drawing>
          <wp:anchor distT="0" distB="0" distL="114300" distR="114300" simplePos="0" relativeHeight="251658240" behindDoc="0" locked="0" layoutInCell="1" allowOverlap="1" wp14:anchorId="7D3419A4" wp14:editId="63F7631F">
            <wp:simplePos x="0" y="0"/>
            <wp:positionH relativeFrom="margin">
              <wp:align>left</wp:align>
            </wp:positionH>
            <wp:positionV relativeFrom="paragraph">
              <wp:posOffset>29210</wp:posOffset>
            </wp:positionV>
            <wp:extent cx="2600325" cy="1950085"/>
            <wp:effectExtent l="0" t="0" r="9525" b="0"/>
            <wp:wrapSquare wrapText="bothSides"/>
            <wp:docPr id="1910778521" name="Picture 2" descr="Exter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xterna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95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50065">
        <w:t>Cambourne Youth Partnership (CYP)</w:t>
      </w:r>
      <w:r w:rsidR="007741F2">
        <w:t xml:space="preserve"> </w:t>
      </w:r>
      <w:r w:rsidR="003A09FE" w:rsidRPr="003A09FE">
        <w:t xml:space="preserve">is a grassroots charity that </w:t>
      </w:r>
      <w:r w:rsidR="000814FF">
        <w:t>enables work</w:t>
      </w:r>
      <w:r w:rsidR="003A09FE" w:rsidRPr="003A09FE">
        <w:t xml:space="preserve"> with young people</w:t>
      </w:r>
      <w:r w:rsidR="00CC3032">
        <w:t xml:space="preserve">, </w:t>
      </w:r>
      <w:r w:rsidR="00CC3032" w:rsidRPr="003A09FE">
        <w:t>from all cultures and backgrounds</w:t>
      </w:r>
      <w:r w:rsidR="00CC3032">
        <w:t>,</w:t>
      </w:r>
      <w:r w:rsidR="003A09FE" w:rsidRPr="003A09FE">
        <w:t xml:space="preserve"> in Cambourne. </w:t>
      </w:r>
      <w:r w:rsidR="00DB1C5B">
        <w:t xml:space="preserve">Through nurturing </w:t>
      </w:r>
      <w:r w:rsidR="00DB1C5B" w:rsidRPr="006C28E8">
        <w:t>trusted</w:t>
      </w:r>
      <w:r w:rsidR="00DB1C5B">
        <w:t xml:space="preserve"> relationships, we </w:t>
      </w:r>
      <w:r w:rsidR="00DB1C5B" w:rsidRPr="006C28E8">
        <w:t>develop positive activities, provid</w:t>
      </w:r>
      <w:r w:rsidR="00DB1C5B">
        <w:t>e</w:t>
      </w:r>
      <w:r w:rsidR="00DB1C5B" w:rsidRPr="006C28E8">
        <w:t xml:space="preserve"> </w:t>
      </w:r>
      <w:r w:rsidR="00DB1C5B">
        <w:t>care &amp; advice</w:t>
      </w:r>
      <w:r w:rsidR="00DB1C5B" w:rsidRPr="006C28E8">
        <w:t xml:space="preserve">, </w:t>
      </w:r>
      <w:r w:rsidR="00DB1C5B">
        <w:t xml:space="preserve">and </w:t>
      </w:r>
      <w:r w:rsidR="00DB1C5B" w:rsidRPr="006C28E8">
        <w:t>facilitat</w:t>
      </w:r>
      <w:r w:rsidR="00DB1C5B">
        <w:t>e</w:t>
      </w:r>
      <w:r w:rsidR="00DB1C5B" w:rsidRPr="006C28E8">
        <w:t xml:space="preserve"> learning</w:t>
      </w:r>
      <w:r w:rsidR="00DB1C5B">
        <w:t xml:space="preserve"> &amp; </w:t>
      </w:r>
      <w:r w:rsidR="00DB1C5B" w:rsidRPr="006C28E8">
        <w:t>skill</w:t>
      </w:r>
      <w:r w:rsidR="00DB1C5B">
        <w:t>s growth.</w:t>
      </w:r>
    </w:p>
    <w:p w14:paraId="67B4CEF5" w14:textId="523B73EB" w:rsidR="00734758" w:rsidRDefault="003A09FE">
      <w:r w:rsidRPr="003A09FE">
        <w:t>We aim to provide activities for young people in a safe, healthy and welcoming environment</w:t>
      </w:r>
      <w:r w:rsidR="00362C7C">
        <w:t xml:space="preserve">. The main venue for activities is the Cambourne Soul building </w:t>
      </w:r>
      <w:r w:rsidRPr="003A09FE">
        <w:t xml:space="preserve">which </w:t>
      </w:r>
      <w:r w:rsidR="00DB1C5B">
        <w:t>belongs</w:t>
      </w:r>
      <w:r w:rsidR="00212278">
        <w:t xml:space="preserve"> to Cambourne Town Council</w:t>
      </w:r>
      <w:r w:rsidR="00426A9F">
        <w:t>;</w:t>
      </w:r>
      <w:r w:rsidR="00212278">
        <w:t xml:space="preserve"> </w:t>
      </w:r>
      <w:r w:rsidR="00426A9F">
        <w:t>they</w:t>
      </w:r>
      <w:r w:rsidR="00DB1C5B">
        <w:t xml:space="preserve"> are</w:t>
      </w:r>
      <w:r w:rsidR="00212278">
        <w:t xml:space="preserve"> </w:t>
      </w:r>
      <w:r w:rsidR="00DB1C5B">
        <w:t xml:space="preserve">very </w:t>
      </w:r>
      <w:r w:rsidR="00212278">
        <w:t>suppor</w:t>
      </w:r>
      <w:r w:rsidR="00DB1C5B">
        <w:t>tive of</w:t>
      </w:r>
      <w:r w:rsidR="00212278">
        <w:t xml:space="preserve"> </w:t>
      </w:r>
      <w:r w:rsidR="00734758">
        <w:t>CYP</w:t>
      </w:r>
      <w:r w:rsidR="00426A9F">
        <w:t>’s</w:t>
      </w:r>
      <w:r w:rsidR="00DB1C5B">
        <w:t xml:space="preserve"> work</w:t>
      </w:r>
      <w:r w:rsidR="00734758">
        <w:t>.</w:t>
      </w:r>
    </w:p>
    <w:p w14:paraId="13AA1954" w14:textId="0CEFD46B" w:rsidR="002C5A01" w:rsidRDefault="007D2487">
      <w:r>
        <w:t>T</w:t>
      </w:r>
      <w:r w:rsidR="002C5A01">
        <w:t xml:space="preserve">hrough nurturing </w:t>
      </w:r>
      <w:r w:rsidR="002C5A01" w:rsidRPr="006C28E8">
        <w:t>trusted</w:t>
      </w:r>
      <w:r w:rsidR="002C5A01">
        <w:t xml:space="preserve"> </w:t>
      </w:r>
      <w:r w:rsidR="00FF6A91">
        <w:t>relationships,</w:t>
      </w:r>
      <w:r w:rsidR="002C5A01">
        <w:t xml:space="preserve"> </w:t>
      </w:r>
      <w:r>
        <w:t xml:space="preserve">we </w:t>
      </w:r>
      <w:r w:rsidR="002C5A01" w:rsidRPr="006C28E8">
        <w:t>develop positive activities, provid</w:t>
      </w:r>
      <w:r w:rsidR="002C5A01">
        <w:t>e</w:t>
      </w:r>
      <w:r w:rsidR="002C5A01" w:rsidRPr="006C28E8">
        <w:t xml:space="preserve"> </w:t>
      </w:r>
      <w:r w:rsidR="002C5A01">
        <w:t>care</w:t>
      </w:r>
      <w:r w:rsidR="00A23E88">
        <w:t xml:space="preserve"> &amp;</w:t>
      </w:r>
      <w:r w:rsidR="0043773B">
        <w:t xml:space="preserve"> </w:t>
      </w:r>
      <w:r w:rsidR="002C5A01">
        <w:t>advice</w:t>
      </w:r>
      <w:r w:rsidR="002C5A01" w:rsidRPr="006C28E8">
        <w:t xml:space="preserve">, </w:t>
      </w:r>
      <w:r w:rsidR="00FF6A91">
        <w:t xml:space="preserve">and </w:t>
      </w:r>
      <w:r w:rsidR="002C5A01" w:rsidRPr="006C28E8">
        <w:t>facilitat</w:t>
      </w:r>
      <w:r w:rsidR="002C5A01">
        <w:t>e</w:t>
      </w:r>
      <w:r w:rsidR="002C5A01" w:rsidRPr="006C28E8">
        <w:t xml:space="preserve"> learning</w:t>
      </w:r>
      <w:r w:rsidR="00E731B6">
        <w:t xml:space="preserve"> &amp;</w:t>
      </w:r>
      <w:r w:rsidR="0043773B">
        <w:t xml:space="preserve"> </w:t>
      </w:r>
      <w:r w:rsidR="002C5A01" w:rsidRPr="006C28E8">
        <w:t>skill</w:t>
      </w:r>
      <w:r w:rsidR="002C5A01">
        <w:t>s</w:t>
      </w:r>
      <w:r w:rsidR="00FF6A91">
        <w:t xml:space="preserve"> growth</w:t>
      </w:r>
      <w:r w:rsidR="002C5A01">
        <w:t>.</w:t>
      </w:r>
    </w:p>
    <w:p w14:paraId="6626628B" w14:textId="010C0277" w:rsidR="007741F2" w:rsidRDefault="00861E22">
      <w:r w:rsidRPr="00861E22">
        <w:t>C</w:t>
      </w:r>
      <w:r w:rsidR="00426A9F">
        <w:t>Y</w:t>
      </w:r>
      <w:r w:rsidRPr="00861E22">
        <w:t xml:space="preserve">P </w:t>
      </w:r>
      <w:r w:rsidR="00C46555">
        <w:t>is supported by</w:t>
      </w:r>
      <w:r w:rsidRPr="00861E22">
        <w:t xml:space="preserve"> Romsey Mill to deliver youth work activities and support within Cambourne.</w:t>
      </w:r>
      <w:r w:rsidR="000D490F">
        <w:t xml:space="preserve"> Romsey Mill</w:t>
      </w:r>
      <w:r w:rsidR="00C46555">
        <w:t xml:space="preserve"> is a Cambridgeshire </w:t>
      </w:r>
      <w:r w:rsidR="00A138BC">
        <w:t>c</w:t>
      </w:r>
      <w:r w:rsidR="00C46555">
        <w:t>harity</w:t>
      </w:r>
      <w:r w:rsidR="002C5A01">
        <w:t xml:space="preserve"> partner</w:t>
      </w:r>
      <w:r w:rsidR="00A138BC">
        <w:t>ing</w:t>
      </w:r>
      <w:r w:rsidR="002C5A01">
        <w:t xml:space="preserve"> with a diverse range of community groups, local authorities, schools, colleges, </w:t>
      </w:r>
      <w:r w:rsidR="00621408">
        <w:t>charities</w:t>
      </w:r>
      <w:r w:rsidR="003934DF">
        <w:t>, businesses</w:t>
      </w:r>
      <w:r w:rsidR="00621408">
        <w:t xml:space="preserve"> and </w:t>
      </w:r>
      <w:r w:rsidR="002C5A01">
        <w:t>other organisations.</w:t>
      </w:r>
    </w:p>
    <w:p w14:paraId="20B24A9E" w14:textId="45893A2B" w:rsidR="00EB2B1C" w:rsidRPr="000C3B2F" w:rsidRDefault="00D70090">
      <w:pPr>
        <w:rPr>
          <w:b/>
          <w:bCs/>
        </w:rPr>
      </w:pPr>
      <w:r w:rsidRPr="000C3B2F">
        <w:rPr>
          <w:b/>
          <w:bCs/>
        </w:rPr>
        <w:t>About you</w:t>
      </w:r>
    </w:p>
    <w:p w14:paraId="487B6176" w14:textId="6F54BB98" w:rsidR="000F1781" w:rsidRDefault="001577C2">
      <w:r>
        <w:t xml:space="preserve">Whether </w:t>
      </w:r>
      <w:r w:rsidR="000A47FA">
        <w:t xml:space="preserve">you’re considering volunteering as a trustee for the first time </w:t>
      </w:r>
      <w:r w:rsidR="005E63EF">
        <w:t xml:space="preserve">or </w:t>
      </w:r>
      <w:r w:rsidR="00C23D2E">
        <w:t>you’ve had prior</w:t>
      </w:r>
      <w:r w:rsidR="005E63EF">
        <w:t xml:space="preserve"> experience</w:t>
      </w:r>
      <w:r w:rsidR="00C23D2E">
        <w:t xml:space="preserve">, </w:t>
      </w:r>
      <w:r>
        <w:t>we want to hear from you.</w:t>
      </w:r>
      <w:r w:rsidR="00B26337">
        <w:t xml:space="preserve"> </w:t>
      </w:r>
      <w:r w:rsidR="000F1781" w:rsidRPr="000F1781">
        <w:t xml:space="preserve">Being a great trustee isn’t about being the </w:t>
      </w:r>
      <w:r w:rsidR="00A138BC" w:rsidRPr="000F1781">
        <w:t>expert or</w:t>
      </w:r>
      <w:r w:rsidR="000F1781" w:rsidRPr="000F1781">
        <w:t xml:space="preserve"> always having the right answer</w:t>
      </w:r>
      <w:r w:rsidR="00A138BC">
        <w:t>. I</w:t>
      </w:r>
      <w:r w:rsidR="000F1781" w:rsidRPr="000F1781">
        <w:t xml:space="preserve">t’s about </w:t>
      </w:r>
      <w:r w:rsidR="00426A9F">
        <w:t>teamworking</w:t>
      </w:r>
      <w:r w:rsidR="009520BC">
        <w:t xml:space="preserve"> and being committed to </w:t>
      </w:r>
      <w:r w:rsidR="0018202C">
        <w:t xml:space="preserve">helping to grow </w:t>
      </w:r>
      <w:r w:rsidR="008237FA">
        <w:t xml:space="preserve">and sustain </w:t>
      </w:r>
      <w:r w:rsidR="0018202C">
        <w:t>CYP</w:t>
      </w:r>
      <w:r w:rsidR="008D6F18">
        <w:t xml:space="preserve">’s </w:t>
      </w:r>
      <w:r w:rsidR="000F1781" w:rsidRPr="000F1781">
        <w:t>positive, purposeful work</w:t>
      </w:r>
      <w:r w:rsidR="008237FA">
        <w:t xml:space="preserve"> in Cambourne</w:t>
      </w:r>
      <w:r w:rsidR="000F1781" w:rsidRPr="000F1781">
        <w:t>.</w:t>
      </w:r>
    </w:p>
    <w:p w14:paraId="47A6E0CC" w14:textId="7219B38C" w:rsidR="007741F2" w:rsidRDefault="00D44DF1">
      <w:r>
        <w:t xml:space="preserve">We are </w:t>
      </w:r>
      <w:r w:rsidR="004A6B82">
        <w:t xml:space="preserve">particularly </w:t>
      </w:r>
      <w:r>
        <w:t xml:space="preserve">looking for </w:t>
      </w:r>
      <w:r w:rsidR="007741F2">
        <w:t xml:space="preserve">new </w:t>
      </w:r>
      <w:r w:rsidR="00ED68E0">
        <w:t>t</w:t>
      </w:r>
      <w:r w:rsidR="007741F2">
        <w:t xml:space="preserve">rustees </w:t>
      </w:r>
      <w:r w:rsidR="00044285">
        <w:t xml:space="preserve">who </w:t>
      </w:r>
      <w:r w:rsidR="007741F2">
        <w:t xml:space="preserve">have </w:t>
      </w:r>
      <w:r w:rsidR="00044285">
        <w:t xml:space="preserve">knowledge, </w:t>
      </w:r>
      <w:r w:rsidR="00A139B7">
        <w:t xml:space="preserve">experience and </w:t>
      </w:r>
      <w:r w:rsidR="007741F2">
        <w:t xml:space="preserve">skills in </w:t>
      </w:r>
      <w:r w:rsidR="004A6B82">
        <w:t xml:space="preserve">any of </w:t>
      </w:r>
      <w:r w:rsidR="007741F2">
        <w:t>the following areas:</w:t>
      </w:r>
    </w:p>
    <w:p w14:paraId="622D1F62" w14:textId="60B658C4" w:rsidR="00DD1766" w:rsidRDefault="0010242C" w:rsidP="00C23D2E">
      <w:pPr>
        <w:pStyle w:val="ListParagraph"/>
        <w:numPr>
          <w:ilvl w:val="0"/>
          <w:numId w:val="2"/>
        </w:numPr>
      </w:pPr>
      <w:r>
        <w:t>Business and</w:t>
      </w:r>
      <w:r w:rsidR="0030256F">
        <w:t xml:space="preserve"> / </w:t>
      </w:r>
      <w:r w:rsidR="004A6B82">
        <w:t>or</w:t>
      </w:r>
      <w:r>
        <w:t xml:space="preserve"> community connections in </w:t>
      </w:r>
      <w:r w:rsidR="00C23D2E">
        <w:t>Cambourne</w:t>
      </w:r>
    </w:p>
    <w:p w14:paraId="01089E75" w14:textId="097A40F6" w:rsidR="000A47FA" w:rsidRDefault="000A47FA" w:rsidP="000A47FA">
      <w:pPr>
        <w:pStyle w:val="ListParagraph"/>
        <w:numPr>
          <w:ilvl w:val="0"/>
          <w:numId w:val="2"/>
        </w:numPr>
      </w:pPr>
      <w:r>
        <w:t xml:space="preserve">Finance / Bookkeeping </w:t>
      </w:r>
    </w:p>
    <w:p w14:paraId="55D91F17" w14:textId="2E1B4620" w:rsidR="00DD1766" w:rsidRDefault="005A6D3E" w:rsidP="00DD1766">
      <w:pPr>
        <w:pStyle w:val="ListParagraph"/>
        <w:numPr>
          <w:ilvl w:val="0"/>
          <w:numId w:val="2"/>
        </w:numPr>
      </w:pPr>
      <w:r>
        <w:t>Working with young people</w:t>
      </w:r>
    </w:p>
    <w:p w14:paraId="38DEB2A1" w14:textId="4AEE8B75" w:rsidR="0030256F" w:rsidRDefault="005A6D3E" w:rsidP="0030256F">
      <w:pPr>
        <w:pStyle w:val="ListParagraph"/>
        <w:numPr>
          <w:ilvl w:val="0"/>
          <w:numId w:val="2"/>
        </w:numPr>
      </w:pPr>
      <w:r>
        <w:t>F</w:t>
      </w:r>
      <w:r w:rsidR="0030256F">
        <w:t xml:space="preserve">undraising </w:t>
      </w:r>
    </w:p>
    <w:p w14:paraId="2E381732" w14:textId="2460A459" w:rsidR="0030256F" w:rsidRDefault="00681D6B" w:rsidP="00DD1766">
      <w:pPr>
        <w:pStyle w:val="ListParagraph"/>
        <w:numPr>
          <w:ilvl w:val="0"/>
          <w:numId w:val="2"/>
        </w:numPr>
      </w:pPr>
      <w:r>
        <w:t>Supporting volunteers</w:t>
      </w:r>
    </w:p>
    <w:p w14:paraId="0BD74C26" w14:textId="77777777" w:rsidR="001577C2" w:rsidRPr="00883BFC" w:rsidRDefault="001577C2" w:rsidP="001577C2">
      <w:pPr>
        <w:rPr>
          <w:b/>
          <w:bCs/>
        </w:rPr>
      </w:pPr>
      <w:r>
        <w:rPr>
          <w:b/>
          <w:bCs/>
        </w:rPr>
        <w:t>What does a Trustee do?</w:t>
      </w:r>
    </w:p>
    <w:p w14:paraId="72C69626" w14:textId="02F13D6B" w:rsidR="001577C2" w:rsidRDefault="001577C2" w:rsidP="001577C2">
      <w:r>
        <w:t xml:space="preserve">Trustees work as a group with collective responsibility for ensuring that </w:t>
      </w:r>
      <w:r w:rsidR="00EE1F61">
        <w:t>Cambourne Youth Partnership</w:t>
      </w:r>
      <w:r>
        <w:t xml:space="preserve"> </w:t>
      </w:r>
      <w:r w:rsidR="00E826C8">
        <w:t xml:space="preserve">fulfils </w:t>
      </w:r>
      <w:r>
        <w:t>its purposes</w:t>
      </w:r>
      <w:r w:rsidR="001E1393">
        <w:t xml:space="preserve">. Trustees </w:t>
      </w:r>
      <w:r w:rsidR="00EE1F61">
        <w:t xml:space="preserve">support our small team of </w:t>
      </w:r>
      <w:r w:rsidR="004E5BD9">
        <w:t xml:space="preserve">employed </w:t>
      </w:r>
      <w:r w:rsidR="00EE1F61">
        <w:t xml:space="preserve">youth workers </w:t>
      </w:r>
      <w:r w:rsidR="001E1393">
        <w:t xml:space="preserve">and </w:t>
      </w:r>
      <w:r w:rsidR="004E5BD9">
        <w:t xml:space="preserve">volunteers, </w:t>
      </w:r>
      <w:r>
        <w:t>review</w:t>
      </w:r>
      <w:r w:rsidR="004E5BD9">
        <w:t>ing</w:t>
      </w:r>
      <w:r>
        <w:t xml:space="preserve"> </w:t>
      </w:r>
      <w:r w:rsidR="00EE1F61">
        <w:t>activities</w:t>
      </w:r>
      <w:r>
        <w:t xml:space="preserve"> on a regular basis. Championing </w:t>
      </w:r>
      <w:r w:rsidR="009A72DF">
        <w:t xml:space="preserve">and promoting </w:t>
      </w:r>
      <w:r w:rsidR="00EE1F61">
        <w:t>Cambourne Youth Partnership</w:t>
      </w:r>
      <w:r>
        <w:t xml:space="preserve"> is also an important part of </w:t>
      </w:r>
      <w:r w:rsidR="003D5E0E">
        <w:t>the</w:t>
      </w:r>
      <w:r>
        <w:t xml:space="preserve"> role.</w:t>
      </w:r>
    </w:p>
    <w:p w14:paraId="0F503F51" w14:textId="2A81BF87" w:rsidR="00A139B7" w:rsidRDefault="00A139B7">
      <w:r>
        <w:t>As a Trustee you will have</w:t>
      </w:r>
      <w:r w:rsidR="003D5E0E">
        <w:t xml:space="preserve"> the opportunity to</w:t>
      </w:r>
      <w:r>
        <w:t>:</w:t>
      </w:r>
    </w:p>
    <w:p w14:paraId="0329E134" w14:textId="43662538" w:rsidR="0093222A" w:rsidRDefault="00B92144" w:rsidP="0093222A">
      <w:pPr>
        <w:pStyle w:val="ListParagraph"/>
        <w:numPr>
          <w:ilvl w:val="0"/>
          <w:numId w:val="1"/>
        </w:numPr>
      </w:pPr>
      <w:r>
        <w:t>Grow</w:t>
      </w:r>
      <w:r w:rsidR="0093222A">
        <w:t xml:space="preserve"> the wellbeing </w:t>
      </w:r>
      <w:r w:rsidR="009102C1">
        <w:t xml:space="preserve">&amp; life chances </w:t>
      </w:r>
      <w:r w:rsidR="0093222A">
        <w:t xml:space="preserve">of </w:t>
      </w:r>
      <w:r w:rsidR="00681D6B">
        <w:t>young people</w:t>
      </w:r>
    </w:p>
    <w:p w14:paraId="7CB6DBA6" w14:textId="274FDE5B" w:rsidR="00A139B7" w:rsidRDefault="003D5E0E" w:rsidP="00A109B5">
      <w:pPr>
        <w:pStyle w:val="ListParagraph"/>
        <w:numPr>
          <w:ilvl w:val="0"/>
          <w:numId w:val="1"/>
        </w:numPr>
      </w:pPr>
      <w:r>
        <w:t>D</w:t>
      </w:r>
      <w:r w:rsidR="00A109B5">
        <w:t>evelop new skills</w:t>
      </w:r>
      <w:r w:rsidR="00A670E6">
        <w:t>, with i</w:t>
      </w:r>
      <w:r w:rsidR="00A139B7">
        <w:t>nduction</w:t>
      </w:r>
      <w:r w:rsidR="00003046">
        <w:t xml:space="preserve"> &amp;</w:t>
      </w:r>
      <w:r w:rsidR="00A139B7">
        <w:t xml:space="preserve"> training</w:t>
      </w:r>
      <w:r w:rsidR="00003046">
        <w:t xml:space="preserve"> </w:t>
      </w:r>
    </w:p>
    <w:p w14:paraId="562D1BB4" w14:textId="18509368" w:rsidR="00EB2B1C" w:rsidRDefault="00EB2B1C" w:rsidP="00EB2B1C">
      <w:pPr>
        <w:pStyle w:val="ListParagraph"/>
        <w:numPr>
          <w:ilvl w:val="0"/>
          <w:numId w:val="1"/>
        </w:numPr>
      </w:pPr>
      <w:r>
        <w:t xml:space="preserve">Influence </w:t>
      </w:r>
      <w:r w:rsidR="00A670E6">
        <w:t xml:space="preserve">and </w:t>
      </w:r>
      <w:r>
        <w:t xml:space="preserve">shape </w:t>
      </w:r>
      <w:r w:rsidR="00681D6B">
        <w:t xml:space="preserve">community </w:t>
      </w:r>
      <w:r>
        <w:t>development</w:t>
      </w:r>
    </w:p>
    <w:p w14:paraId="763B1AA5" w14:textId="6F58E200" w:rsidR="00EB2B1C" w:rsidRDefault="0093222A" w:rsidP="00A139B7">
      <w:pPr>
        <w:pStyle w:val="ListParagraph"/>
        <w:numPr>
          <w:ilvl w:val="0"/>
          <w:numId w:val="1"/>
        </w:numPr>
      </w:pPr>
      <w:r>
        <w:t>N</w:t>
      </w:r>
      <w:r w:rsidR="00EB2B1C">
        <w:t>etwork and grow relational connections</w:t>
      </w:r>
    </w:p>
    <w:p w14:paraId="56BB21A6" w14:textId="5C20C1B0" w:rsidR="0094317D" w:rsidRDefault="00EB2B1C">
      <w:r>
        <w:t xml:space="preserve">The expected time commitment is </w:t>
      </w:r>
      <w:r w:rsidR="00514F52">
        <w:t xml:space="preserve">to </w:t>
      </w:r>
      <w:r w:rsidR="004E5BD9">
        <w:t>four</w:t>
      </w:r>
      <w:r w:rsidR="000031D4">
        <w:t xml:space="preserve"> or five Trustee </w:t>
      </w:r>
      <w:r>
        <w:t>meetings</w:t>
      </w:r>
      <w:r w:rsidR="00514F52">
        <w:t xml:space="preserve"> (usually in the evening)</w:t>
      </w:r>
      <w:r>
        <w:t xml:space="preserve"> each </w:t>
      </w:r>
      <w:r w:rsidR="00E25899">
        <w:t>year</w:t>
      </w:r>
      <w:r w:rsidR="007576AE">
        <w:t xml:space="preserve"> alongside</w:t>
      </w:r>
      <w:r w:rsidR="00D50065">
        <w:t xml:space="preserve"> </w:t>
      </w:r>
      <w:r w:rsidR="007576AE">
        <w:t>j</w:t>
      </w:r>
      <w:r w:rsidR="000031D4">
        <w:t xml:space="preserve">oining in with </w:t>
      </w:r>
      <w:r w:rsidR="00866670">
        <w:t xml:space="preserve">opportunities to </w:t>
      </w:r>
      <w:r w:rsidR="00686DA4">
        <w:t xml:space="preserve">support at events </w:t>
      </w:r>
      <w:r w:rsidR="0094317D">
        <w:t xml:space="preserve">and </w:t>
      </w:r>
      <w:r w:rsidR="00D50065">
        <w:t xml:space="preserve">represent </w:t>
      </w:r>
      <w:r w:rsidR="00514F52">
        <w:t>CYP</w:t>
      </w:r>
      <w:r w:rsidR="0094317D">
        <w:t>.</w:t>
      </w:r>
      <w:r w:rsidR="004A6B82">
        <w:t xml:space="preserve"> </w:t>
      </w:r>
    </w:p>
    <w:p w14:paraId="7B1311D2" w14:textId="55F058A5" w:rsidR="00BB6349" w:rsidRPr="000C3B2F" w:rsidRDefault="00BB6349">
      <w:pPr>
        <w:rPr>
          <w:b/>
          <w:bCs/>
        </w:rPr>
      </w:pPr>
      <w:r w:rsidRPr="000C3B2F">
        <w:rPr>
          <w:b/>
          <w:bCs/>
        </w:rPr>
        <w:t>What next?</w:t>
      </w:r>
    </w:p>
    <w:p w14:paraId="4E259A5B" w14:textId="77777777" w:rsidR="00CF6565" w:rsidRPr="00CF6565" w:rsidRDefault="00CF6565" w:rsidP="00CF6565">
      <w:pPr>
        <w:spacing w:after="0"/>
        <w:contextualSpacing/>
      </w:pPr>
      <w:r w:rsidRPr="00CF6565">
        <w:t xml:space="preserve">For more information, please go to </w:t>
      </w:r>
      <w:hyperlink r:id="rId9" w:history="1">
        <w:r w:rsidRPr="00CF6565">
          <w:rPr>
            <w:rStyle w:val="Hyperlink"/>
          </w:rPr>
          <w:t>https://www.cambournesoul.co.uk/</w:t>
        </w:r>
      </w:hyperlink>
    </w:p>
    <w:p w14:paraId="2DB6A03F" w14:textId="32BD5A59" w:rsidR="00F23F2A" w:rsidRPr="00CF6565" w:rsidRDefault="00CF6565" w:rsidP="000C3B2F">
      <w:pPr>
        <w:spacing w:after="0"/>
        <w:contextualSpacing/>
      </w:pPr>
      <w:r w:rsidRPr="00CF6565">
        <w:t xml:space="preserve">To arrange an informal chat, please contact any CYP Trustee you know already or message our Chair of Trustees, Nigel Taylor </w:t>
      </w:r>
      <w:hyperlink r:id="rId10" w:history="1">
        <w:r w:rsidRPr="00CF6565">
          <w:rPr>
            <w:rStyle w:val="Hyperlink"/>
          </w:rPr>
          <w:t>nigelrtaylor52@gmail.com</w:t>
        </w:r>
      </w:hyperlink>
    </w:p>
    <w:sectPr w:rsidR="00F23F2A" w:rsidRPr="00CF6565" w:rsidSect="00CF6565">
      <w:pgSz w:w="11906" w:h="16838"/>
      <w:pgMar w:top="568" w:right="707" w:bottom="142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A0932" w14:textId="77777777" w:rsidR="00513BA9" w:rsidRDefault="00513BA9" w:rsidP="00044285">
      <w:pPr>
        <w:spacing w:after="0" w:line="240" w:lineRule="auto"/>
      </w:pPr>
      <w:r>
        <w:separator/>
      </w:r>
    </w:p>
  </w:endnote>
  <w:endnote w:type="continuationSeparator" w:id="0">
    <w:p w14:paraId="781416C2" w14:textId="77777777" w:rsidR="00513BA9" w:rsidRDefault="00513BA9" w:rsidP="00044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D570F" w14:textId="77777777" w:rsidR="00513BA9" w:rsidRDefault="00513BA9" w:rsidP="00044285">
      <w:pPr>
        <w:spacing w:after="0" w:line="240" w:lineRule="auto"/>
      </w:pPr>
      <w:r>
        <w:separator/>
      </w:r>
    </w:p>
  </w:footnote>
  <w:footnote w:type="continuationSeparator" w:id="0">
    <w:p w14:paraId="53B59E4A" w14:textId="77777777" w:rsidR="00513BA9" w:rsidRDefault="00513BA9" w:rsidP="000442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95C74"/>
    <w:multiLevelType w:val="hybridMultilevel"/>
    <w:tmpl w:val="17EE5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1F63CE"/>
    <w:multiLevelType w:val="hybridMultilevel"/>
    <w:tmpl w:val="4800A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5598076">
    <w:abstractNumId w:val="1"/>
  </w:num>
  <w:num w:numId="2" w16cid:durableId="1042244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1F2"/>
    <w:rsid w:val="00003046"/>
    <w:rsid w:val="000031D4"/>
    <w:rsid w:val="00021A32"/>
    <w:rsid w:val="00044285"/>
    <w:rsid w:val="00071167"/>
    <w:rsid w:val="000814FF"/>
    <w:rsid w:val="000A47FA"/>
    <w:rsid w:val="000B57FC"/>
    <w:rsid w:val="000C3B2F"/>
    <w:rsid w:val="000D490F"/>
    <w:rsid w:val="000D69E6"/>
    <w:rsid w:val="000E052A"/>
    <w:rsid w:val="000F1781"/>
    <w:rsid w:val="0010242C"/>
    <w:rsid w:val="00107A13"/>
    <w:rsid w:val="001247A3"/>
    <w:rsid w:val="001577C2"/>
    <w:rsid w:val="0018202C"/>
    <w:rsid w:val="001871CC"/>
    <w:rsid w:val="001E1393"/>
    <w:rsid w:val="001F144E"/>
    <w:rsid w:val="00212278"/>
    <w:rsid w:val="00273917"/>
    <w:rsid w:val="0027552D"/>
    <w:rsid w:val="002B2781"/>
    <w:rsid w:val="002C5A01"/>
    <w:rsid w:val="002D4E66"/>
    <w:rsid w:val="002E1020"/>
    <w:rsid w:val="002F4817"/>
    <w:rsid w:val="0030256F"/>
    <w:rsid w:val="00362C7C"/>
    <w:rsid w:val="003671D7"/>
    <w:rsid w:val="003934DF"/>
    <w:rsid w:val="00397E44"/>
    <w:rsid w:val="003A09FE"/>
    <w:rsid w:val="003B6381"/>
    <w:rsid w:val="003D5E0E"/>
    <w:rsid w:val="00411AD0"/>
    <w:rsid w:val="00426A9F"/>
    <w:rsid w:val="00435E50"/>
    <w:rsid w:val="0043773B"/>
    <w:rsid w:val="004543C2"/>
    <w:rsid w:val="0046731D"/>
    <w:rsid w:val="00475A7E"/>
    <w:rsid w:val="004A6B82"/>
    <w:rsid w:val="004B2883"/>
    <w:rsid w:val="004B3998"/>
    <w:rsid w:val="004E5BD9"/>
    <w:rsid w:val="004F63A7"/>
    <w:rsid w:val="00501C11"/>
    <w:rsid w:val="00513BA9"/>
    <w:rsid w:val="00514016"/>
    <w:rsid w:val="00514F52"/>
    <w:rsid w:val="005244D6"/>
    <w:rsid w:val="005432D8"/>
    <w:rsid w:val="005A6D3E"/>
    <w:rsid w:val="005C3424"/>
    <w:rsid w:val="005E4F1C"/>
    <w:rsid w:val="005E63EF"/>
    <w:rsid w:val="00621408"/>
    <w:rsid w:val="006515A7"/>
    <w:rsid w:val="0067077F"/>
    <w:rsid w:val="00681D6B"/>
    <w:rsid w:val="00686DA4"/>
    <w:rsid w:val="006B7D89"/>
    <w:rsid w:val="00734758"/>
    <w:rsid w:val="007476B7"/>
    <w:rsid w:val="007576AE"/>
    <w:rsid w:val="007741F2"/>
    <w:rsid w:val="00797707"/>
    <w:rsid w:val="007A1722"/>
    <w:rsid w:val="007D2487"/>
    <w:rsid w:val="007E0FF4"/>
    <w:rsid w:val="008224E5"/>
    <w:rsid w:val="008237FA"/>
    <w:rsid w:val="008331F5"/>
    <w:rsid w:val="00846639"/>
    <w:rsid w:val="00860ABB"/>
    <w:rsid w:val="00861E22"/>
    <w:rsid w:val="00866670"/>
    <w:rsid w:val="0088594A"/>
    <w:rsid w:val="008D6F18"/>
    <w:rsid w:val="009102C1"/>
    <w:rsid w:val="0093222A"/>
    <w:rsid w:val="00941410"/>
    <w:rsid w:val="009427D1"/>
    <w:rsid w:val="0094317D"/>
    <w:rsid w:val="009520BC"/>
    <w:rsid w:val="009648B6"/>
    <w:rsid w:val="0096667D"/>
    <w:rsid w:val="009A72DF"/>
    <w:rsid w:val="00A01EEE"/>
    <w:rsid w:val="00A109B5"/>
    <w:rsid w:val="00A138BC"/>
    <w:rsid w:val="00A139B7"/>
    <w:rsid w:val="00A23E88"/>
    <w:rsid w:val="00A436CF"/>
    <w:rsid w:val="00A6473C"/>
    <w:rsid w:val="00A670E6"/>
    <w:rsid w:val="00A76F4A"/>
    <w:rsid w:val="00A8690C"/>
    <w:rsid w:val="00A90FF0"/>
    <w:rsid w:val="00A93C22"/>
    <w:rsid w:val="00AA13C5"/>
    <w:rsid w:val="00AB3451"/>
    <w:rsid w:val="00B007C8"/>
    <w:rsid w:val="00B210AB"/>
    <w:rsid w:val="00B26337"/>
    <w:rsid w:val="00B54EEA"/>
    <w:rsid w:val="00B557DA"/>
    <w:rsid w:val="00B57FCA"/>
    <w:rsid w:val="00B92144"/>
    <w:rsid w:val="00BA0C9B"/>
    <w:rsid w:val="00BB6349"/>
    <w:rsid w:val="00C23D2E"/>
    <w:rsid w:val="00C46555"/>
    <w:rsid w:val="00C636D7"/>
    <w:rsid w:val="00C85BEC"/>
    <w:rsid w:val="00CC3032"/>
    <w:rsid w:val="00CD1CCA"/>
    <w:rsid w:val="00CF6565"/>
    <w:rsid w:val="00D02C1B"/>
    <w:rsid w:val="00D26C6F"/>
    <w:rsid w:val="00D44DF1"/>
    <w:rsid w:val="00D50065"/>
    <w:rsid w:val="00D70090"/>
    <w:rsid w:val="00D81046"/>
    <w:rsid w:val="00D93ABE"/>
    <w:rsid w:val="00DB1C5B"/>
    <w:rsid w:val="00DD1766"/>
    <w:rsid w:val="00DE5554"/>
    <w:rsid w:val="00DE6480"/>
    <w:rsid w:val="00DF1352"/>
    <w:rsid w:val="00DF3B8C"/>
    <w:rsid w:val="00E25899"/>
    <w:rsid w:val="00E731B6"/>
    <w:rsid w:val="00E826C8"/>
    <w:rsid w:val="00E838F1"/>
    <w:rsid w:val="00E8778E"/>
    <w:rsid w:val="00EB2B1C"/>
    <w:rsid w:val="00EB3EFF"/>
    <w:rsid w:val="00EC27F3"/>
    <w:rsid w:val="00ED68E0"/>
    <w:rsid w:val="00EE091D"/>
    <w:rsid w:val="00EE1F61"/>
    <w:rsid w:val="00F23F2A"/>
    <w:rsid w:val="00F4522E"/>
    <w:rsid w:val="00F51796"/>
    <w:rsid w:val="00F51D6C"/>
    <w:rsid w:val="00FA1D9E"/>
    <w:rsid w:val="00FA1DA8"/>
    <w:rsid w:val="00FF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A7037C"/>
  <w15:chartTrackingRefBased/>
  <w15:docId w15:val="{D3110C81-F486-4D71-9759-47C3DCD26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41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41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41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41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41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41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41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41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41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41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41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41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41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41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41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41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41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41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41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41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41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41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41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41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41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41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41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41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41F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442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285"/>
  </w:style>
  <w:style w:type="paragraph" w:styleId="Footer">
    <w:name w:val="footer"/>
    <w:basedOn w:val="Normal"/>
    <w:link w:val="FooterChar"/>
    <w:uiPriority w:val="99"/>
    <w:unhideWhenUsed/>
    <w:rsid w:val="000442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285"/>
  </w:style>
  <w:style w:type="character" w:styleId="Hyperlink">
    <w:name w:val="Hyperlink"/>
    <w:basedOn w:val="DefaultParagraphFont"/>
    <w:uiPriority w:val="99"/>
    <w:unhideWhenUsed/>
    <w:rsid w:val="0004428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28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B28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28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28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28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288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247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nigelrtaylor52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ambournesoul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6C56A-1BAC-447C-ADD9-8F5427CFB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2277</Characters>
  <Application>Microsoft Office Word</Application>
  <DocSecurity>0</DocSecurity>
  <Lines>42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Perry</dc:creator>
  <cp:keywords/>
  <dc:description/>
  <cp:lastModifiedBy>Neil Perry</cp:lastModifiedBy>
  <cp:revision>2</cp:revision>
  <dcterms:created xsi:type="dcterms:W3CDTF">2026-04-10T10:25:00Z</dcterms:created>
  <dcterms:modified xsi:type="dcterms:W3CDTF">2026-04-10T10:25:00Z</dcterms:modified>
</cp:coreProperties>
</file>